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0E" w:rsidRPr="00A32C64" w:rsidRDefault="0032670E" w:rsidP="002A6A6C">
      <w:pPr>
        <w:widowControl w:val="0"/>
        <w:autoSpaceDE w:val="0"/>
        <w:autoSpaceDN w:val="0"/>
        <w:adjustRightInd w:val="0"/>
        <w:spacing w:after="400" w:line="360" w:lineRule="auto"/>
        <w:rPr>
          <w:rFonts w:ascii="Garamond" w:hAnsi="Garamond" w:cs="Arial"/>
          <w:b/>
          <w:sz w:val="28"/>
          <w:szCs w:val="28"/>
        </w:rPr>
      </w:pPr>
      <w:r w:rsidRPr="00A32C64">
        <w:rPr>
          <w:rFonts w:ascii="Garamond" w:hAnsi="Garamond" w:cs="Georgia"/>
          <w:b/>
          <w:sz w:val="52"/>
          <w:szCs w:val="52"/>
        </w:rPr>
        <w:t>Merkel wirbt für Einbürgerungen</w:t>
      </w:r>
    </w:p>
    <w:p w:rsidR="002A6A6C" w:rsidRPr="00A32C64" w:rsidRDefault="002A6A6C" w:rsidP="002A6A6C">
      <w:pPr>
        <w:widowControl w:val="0"/>
        <w:autoSpaceDE w:val="0"/>
        <w:autoSpaceDN w:val="0"/>
        <w:adjustRightInd w:val="0"/>
        <w:spacing w:after="400" w:line="360" w:lineRule="auto"/>
        <w:rPr>
          <w:rFonts w:ascii="Garamond" w:hAnsi="Garamond" w:cs="Arial"/>
          <w:sz w:val="28"/>
          <w:szCs w:val="28"/>
        </w:rPr>
      </w:pPr>
      <w:r w:rsidRPr="00A32C64">
        <w:rPr>
          <w:rFonts w:ascii="Garamond" w:hAnsi="Garamond" w:cs="Arial"/>
          <w:sz w:val="28"/>
          <w:szCs w:val="28"/>
        </w:rPr>
        <w:t xml:space="preserve">Erstmals in der Geschichte der Bundesrepublik haben Zuwanderer ihre Einbürgerungsurkunden im Kanzleramt erhalten. Bundeskanzlerin Angela Merkel hat 16 deutschen Neubürgern in einer Feierstunde ihre Einbürgerungsurkunden überreicht. Die Feier solle andere ausländische Mitbürger ermutigen, sich für die deutsche Staatsbürgerschaft zu entscheiden, sagte Merkel bei der Zeremonie. „Wir möchten sehr wohl, dass mehr Menschen diesen Schritt der </w:t>
      </w:r>
      <w:r w:rsidR="00F94096">
        <w:fldChar w:fldCharType="begin"/>
      </w:r>
      <w:r w:rsidR="00F94096">
        <w:instrText>HYPERLINK "http://www.welt.de/vermischtes/article204450/Einbuergerungstest_100_Fragen_100_Antworten.html"</w:instrText>
      </w:r>
      <w:r w:rsidR="00F94096">
        <w:fldChar w:fldCharType="separate"/>
      </w:r>
      <w:r w:rsidRPr="00A32C64">
        <w:rPr>
          <w:rFonts w:ascii="Garamond" w:hAnsi="Garamond" w:cs="Arial"/>
          <w:sz w:val="28"/>
          <w:szCs w:val="28"/>
        </w:rPr>
        <w:t>Einbürgerung</w:t>
      </w:r>
      <w:r w:rsidR="00F94096">
        <w:fldChar w:fldCharType="end"/>
      </w:r>
      <w:r w:rsidRPr="00A32C64">
        <w:rPr>
          <w:rFonts w:ascii="Garamond" w:hAnsi="Garamond" w:cs="Arial"/>
          <w:sz w:val="28"/>
          <w:szCs w:val="28"/>
        </w:rPr>
        <w:t xml:space="preserve"> gehen“, sagte Merkel.</w:t>
      </w:r>
    </w:p>
    <w:p w:rsidR="002A6A6C" w:rsidRPr="00A32C64" w:rsidRDefault="002A6A6C" w:rsidP="002A6A6C">
      <w:pPr>
        <w:widowControl w:val="0"/>
        <w:autoSpaceDE w:val="0"/>
        <w:autoSpaceDN w:val="0"/>
        <w:adjustRightInd w:val="0"/>
        <w:spacing w:line="360" w:lineRule="auto"/>
        <w:jc w:val="center"/>
        <w:rPr>
          <w:rFonts w:ascii="Garamond" w:hAnsi="Garamond" w:cs="Arial"/>
        </w:rPr>
      </w:pPr>
    </w:p>
    <w:p w:rsidR="002A6A6C" w:rsidRPr="00A32C64" w:rsidRDefault="002A6A6C" w:rsidP="002A6A6C">
      <w:pPr>
        <w:widowControl w:val="0"/>
        <w:autoSpaceDE w:val="0"/>
        <w:autoSpaceDN w:val="0"/>
        <w:adjustRightInd w:val="0"/>
        <w:spacing w:after="400" w:line="360" w:lineRule="auto"/>
        <w:rPr>
          <w:rFonts w:ascii="Garamond" w:hAnsi="Garamond" w:cs="Arial"/>
          <w:sz w:val="28"/>
          <w:szCs w:val="28"/>
        </w:rPr>
      </w:pPr>
      <w:r w:rsidRPr="00A32C64">
        <w:rPr>
          <w:rFonts w:ascii="Garamond" w:hAnsi="Garamond" w:cs="Arial"/>
          <w:sz w:val="28"/>
          <w:szCs w:val="28"/>
        </w:rPr>
        <w:t>Zugleich hob sie hervor, dass der im September vergangenen Jahres eingeführte bundesweite Einbürgerungstest keine hohe Hürde auf dem Weg zur Staatsbürgerschaft sei. 97 Prozent aller Teilnehmer bestünden den Test, es handele sich also um „eine wirkliche Erfolgstory“, sagte die Kanzlerin angesichts der Kritik aus den Reihen der Opposition.</w:t>
      </w:r>
    </w:p>
    <w:p w:rsidR="002A6A6C" w:rsidRPr="00A32C64" w:rsidRDefault="002A6A6C" w:rsidP="002A6A6C">
      <w:pPr>
        <w:widowControl w:val="0"/>
        <w:autoSpaceDE w:val="0"/>
        <w:autoSpaceDN w:val="0"/>
        <w:adjustRightInd w:val="0"/>
        <w:spacing w:after="400" w:line="360" w:lineRule="auto"/>
        <w:rPr>
          <w:rFonts w:ascii="Garamond" w:hAnsi="Garamond" w:cs="Arial"/>
          <w:sz w:val="28"/>
          <w:szCs w:val="28"/>
        </w:rPr>
      </w:pPr>
      <w:r w:rsidRPr="00A32C64">
        <w:rPr>
          <w:rFonts w:ascii="Garamond" w:hAnsi="Garamond" w:cs="Arial"/>
          <w:sz w:val="28"/>
          <w:szCs w:val="28"/>
        </w:rPr>
        <w:t>Insgesamt leben in Deutschland rund 15 Millionen Menschen nichtdeutscher Herkunft. Davon sind 6,7 Millionen Ausländer. Die Einbürgerungszahlen gehen seit Jahren zurück. 2007 bekamen 113.000 Menschen deutsche Papiere. 2008 werden es vermutlich 15 Prozent weniger sein.</w:t>
      </w:r>
    </w:p>
    <w:p w:rsidR="002A6A6C" w:rsidRPr="00A32C64" w:rsidRDefault="002A6A6C" w:rsidP="002A6A6C">
      <w:pPr>
        <w:widowControl w:val="0"/>
        <w:autoSpaceDE w:val="0"/>
        <w:autoSpaceDN w:val="0"/>
        <w:adjustRightInd w:val="0"/>
        <w:spacing w:after="400" w:line="360" w:lineRule="auto"/>
        <w:rPr>
          <w:rFonts w:ascii="Garamond" w:hAnsi="Garamond" w:cs="Arial"/>
          <w:sz w:val="28"/>
          <w:szCs w:val="28"/>
        </w:rPr>
      </w:pPr>
      <w:r w:rsidRPr="00A32C64">
        <w:rPr>
          <w:rFonts w:ascii="Garamond" w:hAnsi="Garamond" w:cs="Arial"/>
          <w:sz w:val="28"/>
          <w:szCs w:val="28"/>
        </w:rPr>
        <w:t>Deutscher kann werden, wer acht Jahre rechtmäßig hier lebt, seinen Lebensunterhalt verdient und nicht straffällig geworden ist. Unter besonderen Voraussetzungen kann die Frist verkürzt werden.</w:t>
      </w:r>
    </w:p>
    <w:p w:rsidR="002A6A6C" w:rsidRPr="00A32C64" w:rsidRDefault="002A6A6C" w:rsidP="002A6A6C">
      <w:pPr>
        <w:widowControl w:val="0"/>
        <w:autoSpaceDE w:val="0"/>
        <w:autoSpaceDN w:val="0"/>
        <w:adjustRightInd w:val="0"/>
        <w:spacing w:after="400" w:line="360" w:lineRule="auto"/>
        <w:rPr>
          <w:rFonts w:ascii="Garamond" w:hAnsi="Garamond" w:cs="Arial"/>
          <w:sz w:val="28"/>
          <w:szCs w:val="28"/>
        </w:rPr>
      </w:pPr>
      <w:r w:rsidRPr="00A32C64">
        <w:rPr>
          <w:rFonts w:ascii="Garamond" w:hAnsi="Garamond" w:cs="Arial"/>
          <w:sz w:val="28"/>
          <w:szCs w:val="28"/>
        </w:rPr>
        <w:t xml:space="preserve">Merkel betonte, dass die große Koalition der Integration sehr bewusst einen neuen Stellenwert gegeben habe. Die Einbürgerung sei nicht irgendein Schritt, bei dem auf einer Amtsstube eine Urkunde abgeholt werde. Deutschland habe </w:t>
      </w:r>
      <w:r w:rsidRPr="00A32C64">
        <w:rPr>
          <w:rFonts w:ascii="Garamond" w:hAnsi="Garamond" w:cs="Arial"/>
          <w:sz w:val="28"/>
          <w:szCs w:val="28"/>
        </w:rPr>
        <w:lastRenderedPageBreak/>
        <w:t xml:space="preserve">immer wieder erlebt, dass Zuwanderung das Land bereichern könne. Merkel räumte ein, dass dies in der Vergangenheit nicht immer so gesehen worden sei. </w:t>
      </w:r>
    </w:p>
    <w:p w:rsidR="002A6A6C" w:rsidRPr="00A32C64" w:rsidRDefault="002A6A6C" w:rsidP="002A6A6C">
      <w:pPr>
        <w:spacing w:line="360" w:lineRule="auto"/>
        <w:rPr>
          <w:rFonts w:ascii="Garamond" w:hAnsi="Garamond" w:cs="Arial"/>
          <w:sz w:val="28"/>
          <w:szCs w:val="28"/>
        </w:rPr>
      </w:pPr>
      <w:r w:rsidRPr="00A32C64">
        <w:rPr>
          <w:rFonts w:ascii="Garamond" w:hAnsi="Garamond" w:cs="Arial"/>
          <w:sz w:val="28"/>
          <w:szCs w:val="28"/>
        </w:rPr>
        <w:t>Merkel hatte die Neubürger zuvor ermutigt, sich einzubringen. „Sie können Vertrauen haben zu diesem Land.“ Die Kanzlerin sagte, dass die große Koalition der Einbürgerung und der Integration einen neuen Stellenwert eingeräumt habe. So suche die Bundesregierung das öffentliche Gespräch mit Migranten und habe in Zusammenarbeit mit ihnen einen nationalen Integrationsplan aufgestellt.</w:t>
      </w:r>
    </w:p>
    <w:p w:rsidR="0032670E" w:rsidRPr="00A32C64" w:rsidRDefault="0032670E" w:rsidP="002A6A6C">
      <w:pPr>
        <w:spacing w:line="360" w:lineRule="auto"/>
        <w:rPr>
          <w:rFonts w:ascii="Garamond" w:hAnsi="Garamond" w:cs="Arial"/>
          <w:sz w:val="28"/>
          <w:szCs w:val="28"/>
        </w:rPr>
      </w:pPr>
    </w:p>
    <w:p w:rsidR="002A6A6C" w:rsidRPr="00A32C64" w:rsidRDefault="00AD781A" w:rsidP="002A6A6C">
      <w:pPr>
        <w:spacing w:line="360" w:lineRule="auto"/>
        <w:rPr>
          <w:rFonts w:ascii="Garamond" w:hAnsi="Garamond" w:cs="Arial"/>
          <w:b/>
          <w:sz w:val="28"/>
          <w:szCs w:val="28"/>
        </w:rPr>
      </w:pPr>
      <w:r w:rsidRPr="00A32C64">
        <w:rPr>
          <w:rFonts w:ascii="Garamond" w:hAnsi="Garamond" w:cs="Arial"/>
          <w:b/>
          <w:sz w:val="28"/>
          <w:szCs w:val="28"/>
        </w:rPr>
        <w:t xml:space="preserve">A: </w:t>
      </w:r>
      <w:r w:rsidRPr="00A32C64">
        <w:rPr>
          <w:rFonts w:ascii="Garamond" w:hAnsi="Garamond" w:cs="Arial"/>
          <w:b/>
          <w:sz w:val="28"/>
          <w:szCs w:val="28"/>
        </w:rPr>
        <w:tab/>
        <w:t>Richtig (R), Falsch(F), oder Nicht Angegeben (NA)?</w:t>
      </w:r>
    </w:p>
    <w:p w:rsidR="00AD781A" w:rsidRPr="00A32C64" w:rsidRDefault="00AD781A" w:rsidP="002A6A6C">
      <w:pPr>
        <w:spacing w:line="360" w:lineRule="auto"/>
        <w:rPr>
          <w:rFonts w:ascii="Garamond" w:hAnsi="Garamond" w:cs="Arial"/>
          <w:b/>
          <w:sz w:val="28"/>
          <w:szCs w:val="28"/>
        </w:rPr>
      </w:pPr>
    </w:p>
    <w:p w:rsidR="002A6A6C" w:rsidRPr="00A32C64" w:rsidRDefault="00B45314" w:rsidP="0032670E">
      <w:pPr>
        <w:pStyle w:val="ListParagraph"/>
        <w:numPr>
          <w:ilvl w:val="0"/>
          <w:numId w:val="2"/>
        </w:numPr>
        <w:rPr>
          <w:rFonts w:ascii="Garamond" w:hAnsi="Garamond" w:cs="Arial"/>
          <w:sz w:val="28"/>
          <w:szCs w:val="28"/>
        </w:rPr>
      </w:pPr>
      <w:r w:rsidRPr="00A32C64">
        <w:rPr>
          <w:rFonts w:ascii="Garamond" w:hAnsi="Garamond" w:cs="Arial"/>
          <w:sz w:val="28"/>
          <w:szCs w:val="28"/>
        </w:rPr>
        <w:t>D</w:t>
      </w:r>
      <w:r w:rsidR="00A477E9" w:rsidRPr="00A32C64">
        <w:rPr>
          <w:rFonts w:ascii="Garamond" w:hAnsi="Garamond" w:cs="Arial"/>
          <w:sz w:val="28"/>
          <w:szCs w:val="28"/>
        </w:rPr>
        <w:t xml:space="preserve">as Ziel </w:t>
      </w:r>
      <w:r w:rsidR="00A477E9" w:rsidRPr="00A477E9">
        <w:rPr>
          <w:rFonts w:ascii="Garamond" w:hAnsi="Garamond" w:cs="Arial"/>
          <w:sz w:val="28"/>
          <w:szCs w:val="28"/>
        </w:rPr>
        <w:t>d</w:t>
      </w:r>
      <w:r w:rsidR="008D01BD" w:rsidRPr="00A477E9">
        <w:rPr>
          <w:rFonts w:ascii="Garamond" w:hAnsi="Garamond" w:cs="Arial"/>
          <w:sz w:val="28"/>
          <w:szCs w:val="28"/>
        </w:rPr>
        <w:t>er</w:t>
      </w:r>
      <w:r w:rsidR="008D01BD" w:rsidRPr="00A32C64">
        <w:rPr>
          <w:rFonts w:ascii="Garamond" w:hAnsi="Garamond" w:cs="Arial"/>
          <w:sz w:val="28"/>
          <w:szCs w:val="28"/>
        </w:rPr>
        <w:t xml:space="preserve"> Veranstaltung</w:t>
      </w:r>
      <w:r w:rsidR="002A6A6C" w:rsidRPr="00A32C64">
        <w:rPr>
          <w:rFonts w:ascii="Garamond" w:hAnsi="Garamond" w:cs="Arial"/>
          <w:sz w:val="28"/>
          <w:szCs w:val="28"/>
        </w:rPr>
        <w:t xml:space="preserve"> war, andere Zuwandere</w:t>
      </w:r>
      <w:r w:rsidR="00A477E9" w:rsidRPr="00A32C64">
        <w:rPr>
          <w:rFonts w:ascii="Garamond" w:hAnsi="Garamond" w:cs="Arial"/>
          <w:sz w:val="28"/>
          <w:szCs w:val="28"/>
        </w:rPr>
        <w:t>r</w:t>
      </w:r>
      <w:r w:rsidR="002A6A6C" w:rsidRPr="00A32C64">
        <w:rPr>
          <w:rFonts w:ascii="Garamond" w:hAnsi="Garamond" w:cs="Arial"/>
          <w:sz w:val="28"/>
          <w:szCs w:val="28"/>
        </w:rPr>
        <w:t xml:space="preserve"> zu entmutigen, den Einbürgerungstest zu schreiben.</w:t>
      </w:r>
    </w:p>
    <w:p w:rsidR="0032670E" w:rsidRPr="00A32C64" w:rsidRDefault="0032670E" w:rsidP="0032670E">
      <w:pPr>
        <w:pStyle w:val="ListParagraph"/>
        <w:rPr>
          <w:rFonts w:ascii="Garamond" w:hAnsi="Garamond" w:cs="Arial"/>
          <w:sz w:val="28"/>
          <w:szCs w:val="28"/>
        </w:rPr>
      </w:pPr>
    </w:p>
    <w:p w:rsidR="002A6A6C" w:rsidRPr="00A32C64" w:rsidRDefault="002A6A6C" w:rsidP="0032670E">
      <w:pPr>
        <w:pStyle w:val="ListParagraph"/>
        <w:numPr>
          <w:ilvl w:val="0"/>
          <w:numId w:val="2"/>
        </w:numPr>
        <w:rPr>
          <w:rFonts w:ascii="Garamond" w:hAnsi="Garamond" w:cs="Arial"/>
          <w:sz w:val="28"/>
          <w:szCs w:val="28"/>
        </w:rPr>
      </w:pPr>
      <w:r w:rsidRPr="00A32C64">
        <w:rPr>
          <w:rFonts w:ascii="Garamond" w:hAnsi="Garamond" w:cs="Arial"/>
          <w:sz w:val="28"/>
          <w:szCs w:val="28"/>
        </w:rPr>
        <w:t>Die Bundeskanzlerin meint, dass der Einbürgerungstest leicht zu überwinden sei.</w:t>
      </w:r>
    </w:p>
    <w:p w:rsidR="0032670E" w:rsidRPr="00A32C64" w:rsidRDefault="0032670E" w:rsidP="0032670E">
      <w:pPr>
        <w:rPr>
          <w:rFonts w:ascii="Garamond" w:hAnsi="Garamond" w:cs="Arial"/>
          <w:sz w:val="28"/>
          <w:szCs w:val="28"/>
        </w:rPr>
      </w:pPr>
    </w:p>
    <w:p w:rsidR="002A6A6C" w:rsidRPr="0032670E" w:rsidRDefault="002A6A6C" w:rsidP="0032670E">
      <w:pPr>
        <w:pStyle w:val="ListParagraph"/>
        <w:numPr>
          <w:ilvl w:val="0"/>
          <w:numId w:val="2"/>
        </w:numPr>
        <w:rPr>
          <w:rFonts w:ascii="Garamond" w:hAnsi="Garamond"/>
          <w:sz w:val="28"/>
          <w:szCs w:val="28"/>
        </w:rPr>
      </w:pPr>
      <w:r w:rsidRPr="0032670E">
        <w:rPr>
          <w:rFonts w:ascii="Garamond" w:hAnsi="Garamond"/>
          <w:sz w:val="28"/>
          <w:szCs w:val="28"/>
        </w:rPr>
        <w:t xml:space="preserve">Nur eine geringe Anzahl </w:t>
      </w:r>
      <w:proofErr w:type="gramStart"/>
      <w:r w:rsidRPr="0032670E">
        <w:rPr>
          <w:rFonts w:ascii="Garamond" w:hAnsi="Garamond"/>
          <w:sz w:val="28"/>
          <w:szCs w:val="28"/>
        </w:rPr>
        <w:t>sind</w:t>
      </w:r>
      <w:proofErr w:type="gramEnd"/>
      <w:r w:rsidRPr="0032670E">
        <w:rPr>
          <w:rFonts w:ascii="Garamond" w:hAnsi="Garamond"/>
          <w:sz w:val="28"/>
          <w:szCs w:val="28"/>
        </w:rPr>
        <w:t xml:space="preserve"> im Test durchgefallen.</w:t>
      </w:r>
    </w:p>
    <w:p w:rsidR="0032670E" w:rsidRPr="0032670E" w:rsidRDefault="0032670E" w:rsidP="0032670E">
      <w:pPr>
        <w:rPr>
          <w:rFonts w:ascii="Garamond" w:hAnsi="Garamond"/>
          <w:sz w:val="28"/>
          <w:szCs w:val="28"/>
        </w:rPr>
      </w:pPr>
    </w:p>
    <w:p w:rsidR="002A6A6C" w:rsidRPr="0032670E" w:rsidRDefault="008D01BD" w:rsidP="0032670E">
      <w:pPr>
        <w:pStyle w:val="ListParagraph"/>
        <w:numPr>
          <w:ilvl w:val="0"/>
          <w:numId w:val="2"/>
        </w:numPr>
        <w:rPr>
          <w:rFonts w:ascii="Garamond" w:hAnsi="Garamond"/>
          <w:sz w:val="28"/>
          <w:szCs w:val="28"/>
        </w:rPr>
      </w:pPr>
      <w:r w:rsidRPr="00A32C64">
        <w:rPr>
          <w:rFonts w:ascii="Garamond" w:hAnsi="Garamond" w:cs="Arial"/>
          <w:sz w:val="28"/>
          <w:szCs w:val="28"/>
        </w:rPr>
        <w:t>Die 16 deutschen Neubürger</w:t>
      </w:r>
      <w:r w:rsidR="002A6A6C" w:rsidRPr="00A32C64">
        <w:rPr>
          <w:rFonts w:ascii="Garamond" w:hAnsi="Garamond" w:cs="Arial"/>
          <w:sz w:val="28"/>
          <w:szCs w:val="28"/>
        </w:rPr>
        <w:t xml:space="preserve"> kamen ursprünglich aus der Türkei</w:t>
      </w:r>
    </w:p>
    <w:p w:rsidR="0032670E" w:rsidRPr="0032670E" w:rsidRDefault="0032670E" w:rsidP="0032670E">
      <w:pPr>
        <w:rPr>
          <w:rFonts w:ascii="Garamond" w:hAnsi="Garamond"/>
          <w:sz w:val="28"/>
          <w:szCs w:val="28"/>
        </w:rPr>
      </w:pPr>
    </w:p>
    <w:p w:rsidR="002A6A6C" w:rsidRPr="0032670E" w:rsidRDefault="002A6A6C" w:rsidP="0032670E">
      <w:pPr>
        <w:pStyle w:val="ListParagraph"/>
        <w:numPr>
          <w:ilvl w:val="0"/>
          <w:numId w:val="2"/>
        </w:numPr>
        <w:rPr>
          <w:rFonts w:ascii="Garamond" w:hAnsi="Garamond"/>
          <w:sz w:val="28"/>
          <w:szCs w:val="28"/>
        </w:rPr>
      </w:pPr>
      <w:r w:rsidRPr="0032670E">
        <w:rPr>
          <w:rFonts w:ascii="Garamond" w:hAnsi="Garamond" w:cs="Arial"/>
          <w:sz w:val="28"/>
          <w:szCs w:val="28"/>
          <w:lang w:val="en-US"/>
        </w:rPr>
        <w:t xml:space="preserve">Die </w:t>
      </w:r>
      <w:proofErr w:type="spellStart"/>
      <w:r w:rsidRPr="0032670E">
        <w:rPr>
          <w:rFonts w:ascii="Garamond" w:hAnsi="Garamond" w:cs="Arial"/>
          <w:sz w:val="28"/>
          <w:szCs w:val="28"/>
          <w:lang w:val="en-US"/>
        </w:rPr>
        <w:t>Bevölkerung</w:t>
      </w:r>
      <w:proofErr w:type="spellEnd"/>
      <w:r w:rsidRPr="0032670E">
        <w:rPr>
          <w:rFonts w:ascii="Garamond" w:hAnsi="Garamond" w:cs="Arial"/>
          <w:sz w:val="28"/>
          <w:szCs w:val="28"/>
          <w:lang w:val="en-US"/>
        </w:rPr>
        <w:t xml:space="preserve"> </w:t>
      </w:r>
      <w:proofErr w:type="spellStart"/>
      <w:r w:rsidRPr="0032670E">
        <w:rPr>
          <w:rFonts w:ascii="Garamond" w:hAnsi="Garamond" w:cs="Arial"/>
          <w:sz w:val="28"/>
          <w:szCs w:val="28"/>
          <w:lang w:val="en-US"/>
        </w:rPr>
        <w:t>Deutschlands</w:t>
      </w:r>
      <w:proofErr w:type="spellEnd"/>
      <w:r w:rsidRPr="0032670E">
        <w:rPr>
          <w:rFonts w:ascii="Garamond" w:hAnsi="Garamond" w:cs="Arial"/>
          <w:sz w:val="28"/>
          <w:szCs w:val="28"/>
          <w:lang w:val="en-US"/>
        </w:rPr>
        <w:t xml:space="preserve"> </w:t>
      </w:r>
      <w:proofErr w:type="spellStart"/>
      <w:r w:rsidRPr="0032670E">
        <w:rPr>
          <w:rFonts w:ascii="Garamond" w:hAnsi="Garamond" w:cs="Arial"/>
          <w:sz w:val="28"/>
          <w:szCs w:val="28"/>
          <w:lang w:val="en-US"/>
        </w:rPr>
        <w:t>ist</w:t>
      </w:r>
      <w:proofErr w:type="spellEnd"/>
      <w:r w:rsidRPr="0032670E">
        <w:rPr>
          <w:rFonts w:ascii="Garamond" w:hAnsi="Garamond" w:cs="Arial"/>
          <w:sz w:val="28"/>
          <w:szCs w:val="28"/>
          <w:lang w:val="en-US"/>
        </w:rPr>
        <w:t xml:space="preserve"> 15 </w:t>
      </w:r>
      <w:proofErr w:type="spellStart"/>
      <w:r w:rsidRPr="0032670E">
        <w:rPr>
          <w:rFonts w:ascii="Garamond" w:hAnsi="Garamond" w:cs="Arial"/>
          <w:sz w:val="28"/>
          <w:szCs w:val="28"/>
          <w:lang w:val="en-US"/>
        </w:rPr>
        <w:t>Millionen</w:t>
      </w:r>
      <w:proofErr w:type="spellEnd"/>
    </w:p>
    <w:p w:rsidR="0032670E" w:rsidRPr="0032670E" w:rsidRDefault="0032670E" w:rsidP="0032670E">
      <w:pPr>
        <w:rPr>
          <w:rFonts w:ascii="Garamond" w:hAnsi="Garamond"/>
          <w:sz w:val="28"/>
          <w:szCs w:val="28"/>
        </w:rPr>
      </w:pPr>
    </w:p>
    <w:p w:rsidR="002A6A6C" w:rsidRPr="0032670E" w:rsidRDefault="002A6A6C" w:rsidP="0032670E">
      <w:pPr>
        <w:pStyle w:val="ListParagraph"/>
        <w:numPr>
          <w:ilvl w:val="0"/>
          <w:numId w:val="2"/>
        </w:numPr>
        <w:rPr>
          <w:rFonts w:ascii="Garamond" w:hAnsi="Garamond"/>
          <w:sz w:val="28"/>
          <w:szCs w:val="28"/>
        </w:rPr>
      </w:pPr>
      <w:r w:rsidRPr="0032670E">
        <w:rPr>
          <w:rFonts w:ascii="Garamond" w:hAnsi="Garamond"/>
          <w:sz w:val="28"/>
          <w:szCs w:val="28"/>
        </w:rPr>
        <w:t>Jemand, der eine schwere St</w:t>
      </w:r>
      <w:r w:rsidR="00A477E9">
        <w:rPr>
          <w:rFonts w:ascii="Garamond" w:hAnsi="Garamond"/>
          <w:sz w:val="28"/>
          <w:szCs w:val="28"/>
        </w:rPr>
        <w:t>r</w:t>
      </w:r>
      <w:bookmarkStart w:id="0" w:name="_GoBack"/>
      <w:bookmarkEnd w:id="0"/>
      <w:r w:rsidRPr="0032670E">
        <w:rPr>
          <w:rFonts w:ascii="Garamond" w:hAnsi="Garamond"/>
          <w:sz w:val="28"/>
          <w:szCs w:val="28"/>
        </w:rPr>
        <w:t xml:space="preserve">aftat begangen hat, darf immerhin Deutsch </w:t>
      </w:r>
      <w:r w:rsidR="008D01BD" w:rsidRPr="0032670E">
        <w:rPr>
          <w:rFonts w:ascii="Garamond" w:hAnsi="Garamond"/>
          <w:sz w:val="28"/>
          <w:szCs w:val="28"/>
        </w:rPr>
        <w:t>we</w:t>
      </w:r>
      <w:r w:rsidRPr="0032670E">
        <w:rPr>
          <w:rFonts w:ascii="Garamond" w:hAnsi="Garamond"/>
          <w:sz w:val="28"/>
          <w:szCs w:val="28"/>
        </w:rPr>
        <w:t>rden.</w:t>
      </w:r>
    </w:p>
    <w:p w:rsidR="0032670E" w:rsidRPr="0032670E" w:rsidRDefault="0032670E" w:rsidP="0032670E">
      <w:pPr>
        <w:rPr>
          <w:rFonts w:ascii="Garamond" w:hAnsi="Garamond"/>
          <w:sz w:val="28"/>
          <w:szCs w:val="28"/>
        </w:rPr>
      </w:pPr>
    </w:p>
    <w:p w:rsidR="002A6A6C" w:rsidRPr="0032670E" w:rsidRDefault="002A6A6C" w:rsidP="0032670E">
      <w:pPr>
        <w:pStyle w:val="ListParagraph"/>
        <w:numPr>
          <w:ilvl w:val="0"/>
          <w:numId w:val="2"/>
        </w:numPr>
        <w:rPr>
          <w:rFonts w:ascii="Garamond" w:hAnsi="Garamond"/>
          <w:sz w:val="28"/>
          <w:szCs w:val="28"/>
        </w:rPr>
      </w:pPr>
      <w:r w:rsidRPr="0032670E">
        <w:rPr>
          <w:rFonts w:ascii="Garamond" w:hAnsi="Garamond"/>
          <w:sz w:val="28"/>
          <w:szCs w:val="28"/>
        </w:rPr>
        <w:t>Laut Merkel ist das Wichtigste an</w:t>
      </w:r>
      <w:r w:rsidR="008D01BD" w:rsidRPr="0032670E">
        <w:rPr>
          <w:rFonts w:ascii="Garamond" w:hAnsi="Garamond"/>
          <w:sz w:val="28"/>
          <w:szCs w:val="28"/>
        </w:rPr>
        <w:t xml:space="preserve"> der</w:t>
      </w:r>
      <w:r w:rsidRPr="0032670E">
        <w:rPr>
          <w:rFonts w:ascii="Garamond" w:hAnsi="Garamond"/>
          <w:sz w:val="28"/>
          <w:szCs w:val="28"/>
        </w:rPr>
        <w:t xml:space="preserve"> Integration, dass man seine Einbürgerungspapiere abholt.</w:t>
      </w:r>
    </w:p>
    <w:p w:rsidR="0032670E" w:rsidRPr="0032670E" w:rsidRDefault="0032670E" w:rsidP="0032670E">
      <w:pPr>
        <w:rPr>
          <w:rFonts w:ascii="Garamond" w:hAnsi="Garamond"/>
          <w:sz w:val="28"/>
          <w:szCs w:val="28"/>
        </w:rPr>
      </w:pPr>
    </w:p>
    <w:p w:rsidR="002A6A6C" w:rsidRPr="0032670E" w:rsidRDefault="002A6A6C" w:rsidP="0032670E">
      <w:pPr>
        <w:pStyle w:val="ListParagraph"/>
        <w:numPr>
          <w:ilvl w:val="0"/>
          <w:numId w:val="2"/>
        </w:numPr>
        <w:rPr>
          <w:rFonts w:ascii="Garamond" w:hAnsi="Garamond"/>
          <w:sz w:val="28"/>
          <w:szCs w:val="28"/>
        </w:rPr>
      </w:pPr>
      <w:r w:rsidRPr="0032670E">
        <w:rPr>
          <w:rFonts w:ascii="Garamond" w:hAnsi="Garamond"/>
          <w:sz w:val="28"/>
          <w:szCs w:val="28"/>
        </w:rPr>
        <w:t>Deutschland hat keinesfalls positive Einwanderungs</w:t>
      </w:r>
      <w:r w:rsidR="008D01BD" w:rsidRPr="0032670E">
        <w:rPr>
          <w:rFonts w:ascii="Garamond" w:hAnsi="Garamond"/>
          <w:sz w:val="28"/>
          <w:szCs w:val="28"/>
        </w:rPr>
        <w:t>e</w:t>
      </w:r>
      <w:r w:rsidRPr="0032670E">
        <w:rPr>
          <w:rFonts w:ascii="Garamond" w:hAnsi="Garamond"/>
          <w:sz w:val="28"/>
          <w:szCs w:val="28"/>
        </w:rPr>
        <w:t>rfahrungen erlebt</w:t>
      </w:r>
      <w:r w:rsidR="00AD781A" w:rsidRPr="0032670E">
        <w:rPr>
          <w:rFonts w:ascii="Garamond" w:hAnsi="Garamond"/>
          <w:sz w:val="28"/>
          <w:szCs w:val="28"/>
        </w:rPr>
        <w:t>.</w:t>
      </w:r>
      <w:r w:rsidRPr="0032670E">
        <w:rPr>
          <w:rFonts w:ascii="Garamond" w:hAnsi="Garamond"/>
          <w:sz w:val="28"/>
          <w:szCs w:val="28"/>
        </w:rPr>
        <w:t xml:space="preserve"> </w:t>
      </w:r>
    </w:p>
    <w:p w:rsidR="0032670E" w:rsidRPr="0032670E" w:rsidRDefault="0032670E" w:rsidP="0032670E">
      <w:pPr>
        <w:rPr>
          <w:rFonts w:ascii="Garamond" w:hAnsi="Garamond"/>
          <w:sz w:val="28"/>
          <w:szCs w:val="28"/>
        </w:rPr>
      </w:pPr>
    </w:p>
    <w:p w:rsidR="0032670E" w:rsidRPr="0032670E" w:rsidRDefault="00A34D52" w:rsidP="0032670E">
      <w:pPr>
        <w:pStyle w:val="ListParagraph"/>
        <w:numPr>
          <w:ilvl w:val="0"/>
          <w:numId w:val="2"/>
        </w:numPr>
        <w:rPr>
          <w:rFonts w:ascii="Garamond" w:hAnsi="Garamond"/>
          <w:sz w:val="28"/>
          <w:szCs w:val="28"/>
        </w:rPr>
      </w:pPr>
      <w:r w:rsidRPr="0032670E">
        <w:rPr>
          <w:rFonts w:ascii="Garamond" w:hAnsi="Garamond"/>
          <w:sz w:val="28"/>
          <w:szCs w:val="28"/>
        </w:rPr>
        <w:t>Früher hat man Zuwanderer</w:t>
      </w:r>
      <w:r w:rsidR="002A6A6C" w:rsidRPr="0032670E">
        <w:rPr>
          <w:rFonts w:ascii="Garamond" w:hAnsi="Garamond"/>
          <w:sz w:val="28"/>
          <w:szCs w:val="28"/>
        </w:rPr>
        <w:t xml:space="preserve"> </w:t>
      </w:r>
      <w:r w:rsidRPr="0032670E">
        <w:rPr>
          <w:rFonts w:ascii="Garamond" w:hAnsi="Garamond"/>
          <w:sz w:val="28"/>
          <w:szCs w:val="28"/>
        </w:rPr>
        <w:t>ausnahmslos mit offenen Armen empfangen</w:t>
      </w:r>
    </w:p>
    <w:p w:rsidR="0032670E" w:rsidRPr="0032670E" w:rsidRDefault="0032670E" w:rsidP="0032670E">
      <w:pPr>
        <w:rPr>
          <w:rFonts w:ascii="Garamond" w:hAnsi="Garamond"/>
          <w:sz w:val="28"/>
          <w:szCs w:val="28"/>
        </w:rPr>
      </w:pPr>
    </w:p>
    <w:p w:rsidR="00A34D52" w:rsidRPr="0032670E" w:rsidRDefault="00A34D52" w:rsidP="0032670E">
      <w:pPr>
        <w:pStyle w:val="ListParagraph"/>
        <w:numPr>
          <w:ilvl w:val="0"/>
          <w:numId w:val="2"/>
        </w:numPr>
        <w:rPr>
          <w:rFonts w:ascii="Garamond" w:hAnsi="Garamond"/>
          <w:sz w:val="28"/>
          <w:szCs w:val="28"/>
        </w:rPr>
      </w:pPr>
      <w:r w:rsidRPr="0032670E">
        <w:rPr>
          <w:rFonts w:ascii="Garamond" w:hAnsi="Garamond"/>
          <w:sz w:val="28"/>
          <w:szCs w:val="28"/>
        </w:rPr>
        <w:t>Die Regierung will insbesondere mit weiblichen Zuwanderungsgruppen zusammenarbeiten.</w:t>
      </w:r>
    </w:p>
    <w:p w:rsidR="002A32D1" w:rsidRPr="0032670E" w:rsidRDefault="002A32D1" w:rsidP="00B45314">
      <w:pPr>
        <w:spacing w:line="360" w:lineRule="auto"/>
        <w:rPr>
          <w:rFonts w:ascii="Garamond" w:hAnsi="Garamond"/>
          <w:sz w:val="28"/>
          <w:szCs w:val="28"/>
        </w:rPr>
      </w:pPr>
    </w:p>
    <w:p w:rsidR="002A32D1" w:rsidRPr="00A32C64" w:rsidRDefault="00AD781A" w:rsidP="00B45314">
      <w:pPr>
        <w:spacing w:line="360" w:lineRule="auto"/>
        <w:rPr>
          <w:rFonts w:ascii="Garamond" w:hAnsi="Garamond"/>
          <w:b/>
          <w:sz w:val="28"/>
          <w:szCs w:val="28"/>
          <w:lang w:val="en-GB"/>
        </w:rPr>
      </w:pPr>
      <w:r w:rsidRPr="00A32C64">
        <w:rPr>
          <w:rFonts w:ascii="Garamond" w:hAnsi="Garamond"/>
          <w:b/>
          <w:sz w:val="28"/>
          <w:szCs w:val="28"/>
          <w:lang w:val="en-GB"/>
        </w:rPr>
        <w:lastRenderedPageBreak/>
        <w:t xml:space="preserve">B: </w:t>
      </w:r>
      <w:r w:rsidRPr="00A32C64">
        <w:rPr>
          <w:rFonts w:ascii="Garamond" w:hAnsi="Garamond"/>
          <w:b/>
          <w:sz w:val="28"/>
          <w:szCs w:val="28"/>
          <w:lang w:val="en-GB"/>
        </w:rPr>
        <w:tab/>
      </w:r>
      <w:r w:rsidR="00B45314" w:rsidRPr="00A32C64">
        <w:rPr>
          <w:rFonts w:ascii="Garamond" w:hAnsi="Garamond"/>
          <w:b/>
          <w:sz w:val="28"/>
          <w:szCs w:val="28"/>
          <w:lang w:val="en-GB"/>
        </w:rPr>
        <w:t xml:space="preserve">Find and underline examples of reported speech </w:t>
      </w:r>
      <w:r w:rsidR="002A32D1" w:rsidRPr="00A32C64">
        <w:rPr>
          <w:rFonts w:ascii="Garamond" w:hAnsi="Garamond"/>
          <w:b/>
          <w:sz w:val="28"/>
          <w:szCs w:val="28"/>
          <w:lang w:val="en-GB"/>
        </w:rPr>
        <w:t>in the text.</w:t>
      </w:r>
    </w:p>
    <w:p w:rsidR="0032670E" w:rsidRPr="00A32C64" w:rsidRDefault="0032670E" w:rsidP="00B45314">
      <w:pPr>
        <w:spacing w:line="360" w:lineRule="auto"/>
        <w:rPr>
          <w:rFonts w:ascii="Garamond" w:hAnsi="Garamond"/>
          <w:b/>
          <w:sz w:val="28"/>
          <w:szCs w:val="28"/>
          <w:lang w:val="en-GB"/>
        </w:rPr>
      </w:pPr>
    </w:p>
    <w:p w:rsidR="002A32D1" w:rsidRPr="00A32C64" w:rsidRDefault="00AD781A" w:rsidP="00AD781A">
      <w:pPr>
        <w:spacing w:line="360" w:lineRule="auto"/>
        <w:ind w:left="720" w:hanging="720"/>
        <w:rPr>
          <w:rFonts w:ascii="Garamond" w:hAnsi="Garamond"/>
          <w:b/>
          <w:sz w:val="28"/>
          <w:szCs w:val="28"/>
          <w:lang w:val="en-GB"/>
        </w:rPr>
      </w:pPr>
      <w:r w:rsidRPr="00A32C64">
        <w:rPr>
          <w:rFonts w:ascii="Garamond" w:hAnsi="Garamond"/>
          <w:b/>
          <w:sz w:val="28"/>
          <w:szCs w:val="28"/>
          <w:lang w:val="en-GB"/>
        </w:rPr>
        <w:t>C:</w:t>
      </w:r>
      <w:r w:rsidRPr="00A32C64">
        <w:rPr>
          <w:rFonts w:ascii="Garamond" w:hAnsi="Garamond"/>
          <w:b/>
          <w:sz w:val="28"/>
          <w:szCs w:val="28"/>
          <w:lang w:val="en-GB"/>
        </w:rPr>
        <w:tab/>
      </w:r>
      <w:r w:rsidR="002A32D1" w:rsidRPr="00A32C64">
        <w:rPr>
          <w:rFonts w:ascii="Garamond" w:hAnsi="Garamond"/>
          <w:b/>
          <w:sz w:val="28"/>
          <w:szCs w:val="28"/>
          <w:lang w:val="en-GB"/>
        </w:rPr>
        <w:t>Make a list of the 10 most relevant items of vocabulary to the topic of Immigration/Integration</w:t>
      </w:r>
      <w:r w:rsidR="0032670E" w:rsidRPr="00A32C64">
        <w:rPr>
          <w:rFonts w:ascii="Garamond" w:hAnsi="Garamond"/>
          <w:b/>
          <w:sz w:val="28"/>
          <w:szCs w:val="28"/>
          <w:lang w:val="en-GB"/>
        </w:rPr>
        <w:t>. How might you use these again? Write 3 sentences using these items.</w:t>
      </w:r>
    </w:p>
    <w:p w:rsidR="002A32D1" w:rsidRPr="00A32C64" w:rsidRDefault="002A32D1" w:rsidP="00B45314">
      <w:pPr>
        <w:spacing w:line="360" w:lineRule="auto"/>
        <w:rPr>
          <w:rFonts w:ascii="Garamond" w:hAnsi="Garamond"/>
          <w:sz w:val="28"/>
          <w:szCs w:val="28"/>
          <w:lang w:val="en-GB"/>
        </w:rPr>
      </w:pPr>
    </w:p>
    <w:p w:rsidR="002A32D1" w:rsidRPr="00A32C64" w:rsidRDefault="00AD781A" w:rsidP="00B45314">
      <w:pPr>
        <w:spacing w:line="360" w:lineRule="auto"/>
        <w:rPr>
          <w:rFonts w:ascii="Garamond" w:hAnsi="Garamond"/>
          <w:b/>
          <w:sz w:val="28"/>
          <w:szCs w:val="28"/>
          <w:lang w:val="en-GB"/>
        </w:rPr>
      </w:pPr>
      <w:r w:rsidRPr="00A32C64">
        <w:rPr>
          <w:rFonts w:ascii="Garamond" w:hAnsi="Garamond"/>
          <w:b/>
          <w:sz w:val="28"/>
          <w:szCs w:val="28"/>
          <w:lang w:val="en-GB"/>
        </w:rPr>
        <w:t>D:</w:t>
      </w:r>
      <w:r w:rsidRPr="00A32C64">
        <w:rPr>
          <w:rFonts w:ascii="Garamond" w:hAnsi="Garamond"/>
          <w:b/>
          <w:sz w:val="28"/>
          <w:szCs w:val="28"/>
          <w:lang w:val="en-GB"/>
        </w:rPr>
        <w:tab/>
      </w:r>
      <w:r w:rsidR="002A32D1" w:rsidRPr="00A32C64">
        <w:rPr>
          <w:rFonts w:ascii="Garamond" w:hAnsi="Garamond"/>
          <w:b/>
          <w:sz w:val="28"/>
          <w:szCs w:val="28"/>
          <w:lang w:val="en-GB"/>
        </w:rPr>
        <w:t>Translate the following:</w:t>
      </w:r>
    </w:p>
    <w:p w:rsidR="002A32D1" w:rsidRPr="00A32C64" w:rsidRDefault="002A32D1" w:rsidP="00B45314">
      <w:pPr>
        <w:spacing w:line="360" w:lineRule="auto"/>
        <w:rPr>
          <w:rFonts w:ascii="Garamond" w:hAnsi="Garamond"/>
          <w:sz w:val="28"/>
          <w:szCs w:val="28"/>
          <w:lang w:val="en-GB"/>
        </w:rPr>
      </w:pPr>
    </w:p>
    <w:p w:rsidR="002A32D1" w:rsidRPr="00A32C64" w:rsidRDefault="002A32D1" w:rsidP="00B45314">
      <w:pPr>
        <w:spacing w:line="360" w:lineRule="auto"/>
        <w:rPr>
          <w:rFonts w:ascii="Garamond" w:hAnsi="Garamond"/>
          <w:b/>
          <w:sz w:val="32"/>
          <w:szCs w:val="32"/>
          <w:lang w:val="en-GB"/>
        </w:rPr>
      </w:pPr>
      <w:r w:rsidRPr="00A32C64">
        <w:rPr>
          <w:rFonts w:ascii="Garamond" w:hAnsi="Garamond"/>
          <w:b/>
          <w:sz w:val="32"/>
          <w:szCs w:val="32"/>
          <w:lang w:val="en-GB"/>
        </w:rPr>
        <w:t>Bundeskanzler Merkel claims that the naturalisation test is a positive step towards Integration.</w:t>
      </w: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r w:rsidRPr="00A32C64">
        <w:rPr>
          <w:rFonts w:ascii="Garamond" w:hAnsi="Garamond"/>
          <w:b/>
          <w:sz w:val="32"/>
          <w:szCs w:val="32"/>
          <w:lang w:val="en-GB"/>
        </w:rPr>
        <w:t>The numbers of those becoming German has decreased in the last few years.</w:t>
      </w: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r w:rsidRPr="00A32C64">
        <w:rPr>
          <w:rFonts w:ascii="Garamond" w:hAnsi="Garamond"/>
          <w:b/>
          <w:sz w:val="32"/>
          <w:szCs w:val="32"/>
          <w:lang w:val="en-GB"/>
        </w:rPr>
        <w:t>The number of naturalisations for women not of German origin has been sinking for three years.</w:t>
      </w: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r w:rsidRPr="00A32C64">
        <w:rPr>
          <w:rFonts w:ascii="Garamond" w:hAnsi="Garamond"/>
          <w:b/>
          <w:sz w:val="32"/>
          <w:szCs w:val="32"/>
          <w:lang w:val="en-GB"/>
        </w:rPr>
        <w:t>The important thing is that immigrants are able to successfully integrate.</w:t>
      </w: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p>
    <w:p w:rsidR="002A32D1" w:rsidRPr="00A32C64" w:rsidRDefault="002A32D1" w:rsidP="00B45314">
      <w:pPr>
        <w:spacing w:line="360" w:lineRule="auto"/>
        <w:rPr>
          <w:rFonts w:ascii="Garamond" w:hAnsi="Garamond"/>
          <w:b/>
          <w:sz w:val="32"/>
          <w:szCs w:val="32"/>
          <w:lang w:val="en-GB"/>
        </w:rPr>
      </w:pPr>
      <w:r w:rsidRPr="00A32C64">
        <w:rPr>
          <w:rFonts w:ascii="Garamond" w:hAnsi="Garamond"/>
          <w:b/>
          <w:sz w:val="32"/>
          <w:szCs w:val="32"/>
          <w:lang w:val="en-GB"/>
        </w:rPr>
        <w:t>If there were no test, immigrants wishing to b</w:t>
      </w:r>
      <w:r w:rsidR="0032670E" w:rsidRPr="00A32C64">
        <w:rPr>
          <w:rFonts w:ascii="Garamond" w:hAnsi="Garamond"/>
          <w:b/>
          <w:sz w:val="32"/>
          <w:szCs w:val="32"/>
          <w:lang w:val="en-GB"/>
        </w:rPr>
        <w:t>ecome German would have no goal.</w:t>
      </w:r>
    </w:p>
    <w:p w:rsidR="002A32D1" w:rsidRPr="00A32C64" w:rsidRDefault="002A32D1" w:rsidP="00B45314">
      <w:pPr>
        <w:spacing w:line="360" w:lineRule="auto"/>
        <w:rPr>
          <w:rFonts w:ascii="Garamond" w:hAnsi="Garamond"/>
          <w:sz w:val="28"/>
          <w:szCs w:val="28"/>
          <w:lang w:val="en-GB"/>
        </w:rPr>
      </w:pPr>
    </w:p>
    <w:sectPr w:rsidR="002A32D1" w:rsidRPr="00A32C64" w:rsidSect="0032670E">
      <w:pgSz w:w="11900" w:h="16840"/>
      <w:pgMar w:top="1440"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B23D73"/>
    <w:multiLevelType w:val="hybridMultilevel"/>
    <w:tmpl w:val="8B70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A6A6C"/>
    <w:rsid w:val="002A32D1"/>
    <w:rsid w:val="002A6A6C"/>
    <w:rsid w:val="0032670E"/>
    <w:rsid w:val="008D01BD"/>
    <w:rsid w:val="00A32C64"/>
    <w:rsid w:val="00A34D52"/>
    <w:rsid w:val="00A35ADE"/>
    <w:rsid w:val="00A477E9"/>
    <w:rsid w:val="00AD781A"/>
    <w:rsid w:val="00B45314"/>
    <w:rsid w:val="00F94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9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6C"/>
    <w:rPr>
      <w:rFonts w:ascii="Lucida Grande" w:hAnsi="Lucida Grande" w:cs="Lucida Grande"/>
      <w:sz w:val="18"/>
      <w:szCs w:val="18"/>
    </w:rPr>
  </w:style>
  <w:style w:type="paragraph" w:styleId="ListParagraph">
    <w:name w:val="List Paragraph"/>
    <w:basedOn w:val="Normal"/>
    <w:uiPriority w:val="34"/>
    <w:qFormat/>
    <w:rsid w:val="002A6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6C"/>
    <w:rPr>
      <w:rFonts w:ascii="Lucida Grande" w:hAnsi="Lucida Grande" w:cs="Lucida Grande"/>
      <w:sz w:val="18"/>
      <w:szCs w:val="18"/>
    </w:rPr>
  </w:style>
  <w:style w:type="paragraph" w:styleId="ListParagraph">
    <w:name w:val="List Paragraph"/>
    <w:basedOn w:val="Normal"/>
    <w:uiPriority w:val="34"/>
    <w:qFormat/>
    <w:rsid w:val="002A6A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548</Words>
  <Characters>3125</Characters>
  <Application>Microsoft Office Word</Application>
  <DocSecurity>0</DocSecurity>
  <Lines>26</Lines>
  <Paragraphs>7</Paragraphs>
  <ScaleCrop>false</ScaleCrop>
  <Company>Cheltenham College</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Smith</dc:creator>
  <cp:lastModifiedBy>Susan Curcillo</cp:lastModifiedBy>
  <cp:revision>1</cp:revision>
  <cp:lastPrinted>2011-10-12T15:11:00Z</cp:lastPrinted>
  <dcterms:created xsi:type="dcterms:W3CDTF">2011-10-12T08:13:00Z</dcterms:created>
  <dcterms:modified xsi:type="dcterms:W3CDTF">2012-07-27T11:08:00Z</dcterms:modified>
</cp:coreProperties>
</file>