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0" w:rsidRDefault="00DE55B0" w:rsidP="00DE55B0">
      <w:pPr>
        <w:pStyle w:val="Header"/>
        <w:jc w:val="right"/>
      </w:pPr>
      <w:r w:rsidRPr="00DE55B0">
        <w:rPr>
          <w:color w:val="943634" w:themeColor="accent2" w:themeShade="BF"/>
        </w:rPr>
        <w:t>http://www.bundeskanzlerin.de/Content/DE/Archiv16/Podcasts/2008/2008-02-16-Video-Podcast-Sprache-ist-ein-Schluessel-zur-Integration/2008-02-16-video-podcast-sprache-ist-ein-schluessel-zur-integration.html</w:t>
      </w:r>
      <w:r w:rsidRPr="00DE55B0">
        <w:t xml:space="preserve"> </w:t>
      </w:r>
    </w:p>
    <w:p w:rsidR="00DE55B0" w:rsidRDefault="00DE55B0" w:rsidP="00122640">
      <w:pPr>
        <w:jc w:val="center"/>
        <w:rPr>
          <w:sz w:val="40"/>
          <w:lang w:val="de-DE"/>
        </w:rPr>
      </w:pPr>
    </w:p>
    <w:p w:rsidR="00DE55B0" w:rsidRDefault="00DE55B0" w:rsidP="00122640">
      <w:pPr>
        <w:jc w:val="center"/>
        <w:rPr>
          <w:sz w:val="40"/>
          <w:lang w:val="de-DE"/>
        </w:rPr>
      </w:pPr>
    </w:p>
    <w:p w:rsidR="00DE55B0" w:rsidRDefault="00DE55B0" w:rsidP="00122640">
      <w:pPr>
        <w:jc w:val="center"/>
        <w:rPr>
          <w:sz w:val="40"/>
          <w:lang w:val="de-DE"/>
        </w:rPr>
      </w:pPr>
    </w:p>
    <w:p w:rsidR="00DE55B0" w:rsidRDefault="00DE55B0" w:rsidP="00122640">
      <w:pPr>
        <w:jc w:val="center"/>
        <w:rPr>
          <w:sz w:val="40"/>
          <w:lang w:val="de-DE"/>
        </w:rPr>
      </w:pPr>
    </w:p>
    <w:p w:rsidR="00DE55B0" w:rsidRDefault="00DE55B0" w:rsidP="00122640">
      <w:pPr>
        <w:jc w:val="center"/>
        <w:rPr>
          <w:sz w:val="40"/>
          <w:lang w:val="de-DE"/>
        </w:rPr>
      </w:pPr>
    </w:p>
    <w:p w:rsidR="00980FAC" w:rsidRPr="00C3528C" w:rsidRDefault="00122640" w:rsidP="00122640">
      <w:pPr>
        <w:jc w:val="center"/>
        <w:rPr>
          <w:sz w:val="40"/>
          <w:lang w:val="de-DE"/>
        </w:rPr>
      </w:pPr>
      <w:r w:rsidRPr="00C3528C">
        <w:rPr>
          <w:sz w:val="40"/>
          <w:lang w:val="de-DE"/>
        </w:rPr>
        <w:t>Sprache ist der Schlüssel zur Integration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b/>
          <w:lang w:val="de-DE"/>
        </w:rPr>
      </w:pPr>
      <w:r w:rsidRPr="00C3528C">
        <w:rPr>
          <w:b/>
          <w:lang w:val="de-DE"/>
        </w:rPr>
        <w:t>1</w:t>
      </w:r>
      <w:r w:rsidRPr="00C3528C">
        <w:rPr>
          <w:b/>
          <w:lang w:val="de-DE"/>
        </w:rPr>
        <w:tab/>
        <w:t>Entscheiden Sie  in jedem Fall, was richtig ist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>a.</w:t>
      </w:r>
      <w:r w:rsidRPr="00C3528C">
        <w:rPr>
          <w:lang w:val="de-DE"/>
        </w:rPr>
        <w:tab/>
        <w:t xml:space="preserve">Frau Merkel sieht die Integration als eine wichtige Aufgabe für 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das Kanzleramt</w:t>
      </w:r>
      <w:r w:rsidRPr="00C3528C">
        <w:rPr>
          <w:lang w:val="de-DE"/>
        </w:rPr>
        <w:tab/>
      </w:r>
      <w:r w:rsidRPr="00C3528C">
        <w:rPr>
          <w:lang w:val="de-DE"/>
        </w:rPr>
        <w:tab/>
        <w:t>das Kabinett</w:t>
      </w:r>
      <w:r w:rsidRPr="00C3528C">
        <w:rPr>
          <w:lang w:val="de-DE"/>
        </w:rPr>
        <w:tab/>
      </w:r>
      <w:r w:rsidRPr="00C3528C">
        <w:rPr>
          <w:lang w:val="de-DE"/>
        </w:rPr>
        <w:tab/>
      </w:r>
      <w:r w:rsidRPr="00C3528C">
        <w:rPr>
          <w:lang w:val="de-DE"/>
        </w:rPr>
        <w:tab/>
        <w:t>die Regierung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>b.</w:t>
      </w:r>
      <w:r w:rsidRPr="00C3528C">
        <w:rPr>
          <w:lang w:val="de-DE"/>
        </w:rPr>
        <w:tab/>
        <w:t>Maria Böhmer ist</w:t>
      </w:r>
      <w:r w:rsidRPr="00C3528C">
        <w:rPr>
          <w:lang w:val="de-DE"/>
        </w:rPr>
        <w:tab/>
      </w: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</w: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Staatsministerin</w:t>
      </w:r>
      <w:r w:rsidRPr="00C3528C">
        <w:rPr>
          <w:lang w:val="de-DE"/>
        </w:rPr>
        <w:tab/>
      </w:r>
      <w:r w:rsidRPr="00C3528C">
        <w:rPr>
          <w:lang w:val="de-DE"/>
        </w:rPr>
        <w:tab/>
        <w:t>Staatssekretärin</w:t>
      </w:r>
      <w:r w:rsidRPr="00C3528C">
        <w:rPr>
          <w:lang w:val="de-DE"/>
        </w:rPr>
        <w:tab/>
      </w:r>
      <w:r w:rsidRPr="00C3528C">
        <w:rPr>
          <w:lang w:val="de-DE"/>
        </w:rPr>
        <w:tab/>
        <w:t>Kabinettministerin.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>c.</w:t>
      </w:r>
      <w:r w:rsidRPr="00C3528C">
        <w:rPr>
          <w:lang w:val="de-DE"/>
        </w:rPr>
        <w:tab/>
        <w:t>Die Kommunen, Verbände, und der Bundestag arbeiten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zusammen</w:t>
      </w:r>
      <w:r w:rsidRPr="00C3528C">
        <w:rPr>
          <w:lang w:val="de-DE"/>
        </w:rPr>
        <w:tab/>
      </w:r>
      <w:r w:rsidRPr="00C3528C">
        <w:rPr>
          <w:lang w:val="de-DE"/>
        </w:rPr>
        <w:tab/>
      </w:r>
      <w:r w:rsidRPr="00C3528C">
        <w:rPr>
          <w:lang w:val="de-DE"/>
        </w:rPr>
        <w:tab/>
        <w:t>getrennt</w:t>
      </w:r>
      <w:r w:rsidRPr="00C3528C">
        <w:rPr>
          <w:lang w:val="de-DE"/>
        </w:rPr>
        <w:tab/>
      </w:r>
      <w:r w:rsidRPr="00C3528C">
        <w:rPr>
          <w:lang w:val="de-DE"/>
        </w:rPr>
        <w:tab/>
      </w:r>
      <w:r w:rsidRPr="00C3528C">
        <w:rPr>
          <w:lang w:val="de-DE"/>
        </w:rPr>
        <w:tab/>
        <w:t>mit dem Bundesrat.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>d.</w:t>
      </w:r>
      <w:r w:rsidRPr="00C3528C">
        <w:rPr>
          <w:lang w:val="de-DE"/>
        </w:rPr>
        <w:tab/>
        <w:t>Der Integrationsplan ist nur sinnvoll, wenn er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mit Leben erfüllt wird.</w:t>
      </w: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vom Bundesrat unterstützt wird.</w:t>
      </w:r>
    </w:p>
    <w:p w:rsidR="00122640" w:rsidRPr="00C3528C" w:rsidRDefault="00122640">
      <w:pPr>
        <w:rPr>
          <w:lang w:val="de-DE"/>
        </w:rPr>
      </w:pPr>
      <w:r w:rsidRPr="00C3528C">
        <w:rPr>
          <w:lang w:val="de-DE"/>
        </w:rPr>
        <w:tab/>
        <w:t>eine Mehrheit im Bundestag findet.</w:t>
      </w: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lang w:val="de-DE"/>
        </w:rPr>
      </w:pPr>
    </w:p>
    <w:p w:rsidR="00122640" w:rsidRPr="00C3528C" w:rsidRDefault="00122640">
      <w:pPr>
        <w:rPr>
          <w:b/>
          <w:lang w:val="de-DE"/>
        </w:rPr>
      </w:pPr>
    </w:p>
    <w:p w:rsidR="00122640" w:rsidRDefault="00122640">
      <w:pPr>
        <w:rPr>
          <w:b/>
        </w:rPr>
      </w:pPr>
      <w:r w:rsidRPr="00122640">
        <w:rPr>
          <w:b/>
        </w:rPr>
        <w:t>2.</w:t>
      </w:r>
      <w:r w:rsidRPr="00122640">
        <w:rPr>
          <w:b/>
        </w:rPr>
        <w:tab/>
        <w:t>An</w:t>
      </w:r>
      <w:r>
        <w:rPr>
          <w:b/>
        </w:rPr>
        <w:t>swer these questions in English:</w:t>
      </w:r>
    </w:p>
    <w:p w:rsidR="00122640" w:rsidRDefault="00122640">
      <w:pPr>
        <w:rPr>
          <w:b/>
        </w:rPr>
      </w:pPr>
    </w:p>
    <w:p w:rsidR="00122640" w:rsidRDefault="00122640">
      <w:pPr>
        <w:rPr>
          <w:b/>
        </w:rPr>
      </w:pPr>
    </w:p>
    <w:p w:rsidR="00122640" w:rsidRDefault="00122640">
      <w:r>
        <w:lastRenderedPageBreak/>
        <w:t>a.</w:t>
      </w:r>
      <w:r>
        <w:tab/>
        <w:t>How many people living in Germany have come from abroad?</w:t>
      </w:r>
    </w:p>
    <w:p w:rsidR="00122640" w:rsidRDefault="00122640"/>
    <w:p w:rsidR="00122640" w:rsidRDefault="00122640">
      <w:r>
        <w:tab/>
        <w:t>…………………………………………………………………………………….</w:t>
      </w:r>
    </w:p>
    <w:p w:rsidR="00122640" w:rsidRDefault="00122640"/>
    <w:p w:rsidR="00122640" w:rsidRDefault="00122640">
      <w:r>
        <w:t>b.</w:t>
      </w:r>
      <w:r>
        <w:tab/>
        <w:t>Give THREE examples of their successful integration.</w:t>
      </w:r>
    </w:p>
    <w:p w:rsidR="00122640" w:rsidRDefault="00122640"/>
    <w:p w:rsidR="00122640" w:rsidRDefault="00122640" w:rsidP="00122640">
      <w:r>
        <w:tab/>
        <w:t>…………………………………………………………………………………….</w:t>
      </w:r>
    </w:p>
    <w:p w:rsidR="00122640" w:rsidRDefault="00122640"/>
    <w:p w:rsidR="00122640" w:rsidRDefault="00122640">
      <w:r>
        <w:t>c.</w:t>
      </w:r>
      <w:r>
        <w:tab/>
        <w:t>What example does the Chancellor give of where</w:t>
      </w:r>
      <w:r w:rsidR="00B21DAB">
        <w:t xml:space="preserve"> there is still work to be done?</w:t>
      </w:r>
      <w:bookmarkStart w:id="0" w:name="_GoBack"/>
      <w:bookmarkEnd w:id="0"/>
    </w:p>
    <w:p w:rsidR="00122640" w:rsidRDefault="00122640"/>
    <w:p w:rsidR="00122640" w:rsidRDefault="00122640">
      <w:r>
        <w:tab/>
        <w:t>……………………………………………………………………………………………</w:t>
      </w:r>
    </w:p>
    <w:p w:rsidR="00122640" w:rsidRDefault="00122640"/>
    <w:p w:rsidR="00122640" w:rsidRDefault="00122640">
      <w:r>
        <w:t>d.</w:t>
      </w:r>
      <w:r>
        <w:tab/>
        <w:t>What evidence does she quote to support this view?</w:t>
      </w:r>
    </w:p>
    <w:p w:rsidR="00122640" w:rsidRDefault="00122640"/>
    <w:p w:rsidR="00122640" w:rsidRDefault="00122640">
      <w:r>
        <w:tab/>
        <w:t>………………………………………………………………………………………………</w:t>
      </w:r>
    </w:p>
    <w:p w:rsidR="00122640" w:rsidRDefault="00122640"/>
    <w:p w:rsidR="00122640" w:rsidRDefault="00122640"/>
    <w:p w:rsidR="00122640" w:rsidRDefault="00122640" w:rsidP="00122640">
      <w:pPr>
        <w:ind w:left="720" w:hanging="720"/>
      </w:pPr>
      <w:r>
        <w:t>e.</w:t>
      </w:r>
      <w:r>
        <w:tab/>
        <w:t>Give three examples of what can be done to increase people’s command of German.</w:t>
      </w:r>
    </w:p>
    <w:p w:rsidR="00122640" w:rsidRDefault="00122640" w:rsidP="00122640">
      <w:pPr>
        <w:ind w:left="720" w:hanging="720"/>
      </w:pPr>
    </w:p>
    <w:p w:rsidR="00122640" w:rsidRDefault="00122640" w:rsidP="00122640">
      <w:pPr>
        <w:ind w:left="720" w:hanging="720"/>
      </w:pPr>
      <w:r>
        <w:tab/>
        <w:t>……………………………………………………………………………………………..</w:t>
      </w:r>
    </w:p>
    <w:p w:rsidR="00122640" w:rsidRDefault="00122640" w:rsidP="00122640">
      <w:pPr>
        <w:ind w:left="720" w:hanging="720"/>
      </w:pPr>
    </w:p>
    <w:p w:rsidR="00122640" w:rsidRDefault="00122640" w:rsidP="00122640">
      <w:pPr>
        <w:ind w:left="720" w:hanging="720"/>
      </w:pPr>
      <w:r>
        <w:tab/>
        <w:t>……………………………………………………………………………………………..</w:t>
      </w:r>
    </w:p>
    <w:p w:rsidR="00122640" w:rsidRDefault="00122640" w:rsidP="00122640">
      <w:pPr>
        <w:ind w:left="720" w:hanging="720"/>
      </w:pPr>
    </w:p>
    <w:p w:rsidR="00122640" w:rsidRDefault="00122640" w:rsidP="00122640">
      <w:pPr>
        <w:ind w:left="720" w:hanging="720"/>
      </w:pPr>
      <w:r>
        <w:t>f.</w:t>
      </w:r>
      <w:r>
        <w:tab/>
        <w:t>What two problems are given if people do not have a good education?</w:t>
      </w:r>
    </w:p>
    <w:p w:rsidR="00122640" w:rsidRDefault="00122640" w:rsidP="00122640">
      <w:pPr>
        <w:ind w:left="720" w:hanging="720"/>
      </w:pPr>
    </w:p>
    <w:p w:rsidR="00122640" w:rsidRPr="00C3528C" w:rsidRDefault="00122640" w:rsidP="00122640">
      <w:pPr>
        <w:ind w:left="720" w:hanging="720"/>
        <w:rPr>
          <w:lang w:val="de-DE"/>
        </w:rPr>
      </w:pPr>
      <w:r>
        <w:tab/>
      </w:r>
      <w:r w:rsidRPr="00C3528C">
        <w:rPr>
          <w:lang w:val="de-DE"/>
        </w:rPr>
        <w:t>…………………………………………………………………………………………….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b/>
          <w:lang w:val="de-DE"/>
        </w:rPr>
      </w:pPr>
      <w:r w:rsidRPr="00C3528C">
        <w:rPr>
          <w:b/>
          <w:lang w:val="de-DE"/>
        </w:rPr>
        <w:t>3.</w:t>
      </w:r>
      <w:r w:rsidRPr="00C3528C">
        <w:rPr>
          <w:b/>
          <w:lang w:val="de-DE"/>
        </w:rPr>
        <w:tab/>
        <w:t>Von den Aussagen unten nur VIER im Sinne des Textes wichtig.  Kreuzen Sie die VIER richtigen an.</w:t>
      </w:r>
    </w:p>
    <w:p w:rsidR="00122640" w:rsidRPr="00C3528C" w:rsidRDefault="00122640" w:rsidP="00122640">
      <w:pPr>
        <w:ind w:left="720" w:hanging="720"/>
        <w:rPr>
          <w:b/>
          <w:lang w:val="de-DE"/>
        </w:rPr>
      </w:pPr>
    </w:p>
    <w:p w:rsidR="00122640" w:rsidRPr="00C3528C" w:rsidRDefault="00122640" w:rsidP="00122640">
      <w:pPr>
        <w:ind w:left="720" w:hanging="720"/>
        <w:rPr>
          <w:b/>
          <w:lang w:val="de-DE"/>
        </w:rPr>
      </w:pPr>
    </w:p>
    <w:p w:rsidR="00122640" w:rsidRPr="00C3528C" w:rsidRDefault="00122640" w:rsidP="00122640">
      <w:pPr>
        <w:ind w:left="720" w:hanging="720"/>
        <w:rPr>
          <w:b/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a.</w:t>
      </w:r>
      <w:r w:rsidRPr="00C3528C">
        <w:rPr>
          <w:lang w:val="de-DE"/>
        </w:rPr>
        <w:tab/>
        <w:t>Für die Bundeskanzlerin ist Integration eine beiderseitige Sache.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b.</w:t>
      </w:r>
      <w:r w:rsidRPr="00C3528C">
        <w:rPr>
          <w:lang w:val="de-DE"/>
        </w:rPr>
        <w:tab/>
        <w:t>Sie handelt nach dem Motto “Fordern und Fördern”.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c.</w:t>
      </w:r>
      <w:r w:rsidRPr="00C3528C">
        <w:rPr>
          <w:lang w:val="de-DE"/>
        </w:rPr>
        <w:tab/>
        <w:t>Sie geht davon aus, dass alle, die in Deutschland wohnen, an der Mitgestaltung des gemeinsamen Lebens teilnehmen sollen.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d.</w:t>
      </w:r>
      <w:r w:rsidRPr="00C3528C">
        <w:rPr>
          <w:lang w:val="de-DE"/>
        </w:rPr>
        <w:tab/>
        <w:t>Die Beherrschung der deutschen Sprache und die Akzeptanz der deutschen Rechtsordnung gehören zur erfolgreichen Integration.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e.</w:t>
      </w:r>
      <w:r w:rsidRPr="00C3528C">
        <w:rPr>
          <w:lang w:val="de-DE"/>
        </w:rPr>
        <w:tab/>
        <w:t>Sie besteht auf dem Einbürgerungstest für alle, die in Deutschland leben wollen.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f.</w:t>
      </w:r>
      <w:r w:rsidRPr="00C3528C">
        <w:rPr>
          <w:lang w:val="de-DE"/>
        </w:rPr>
        <w:tab/>
        <w:t>Die Bundesregierung wird mit einzelnen Menschen den Integrationsplan besprechen, um Defizite zu identifizieren.</w:t>
      </w:r>
    </w:p>
    <w:p w:rsidR="00122640" w:rsidRPr="00C3528C" w:rsidRDefault="00122640" w:rsidP="00122640">
      <w:pPr>
        <w:ind w:left="720" w:hanging="720"/>
        <w:rPr>
          <w:lang w:val="de-DE"/>
        </w:rPr>
      </w:pPr>
    </w:p>
    <w:p w:rsidR="00122640" w:rsidRPr="00C3528C" w:rsidRDefault="00122640" w:rsidP="00122640">
      <w:pPr>
        <w:ind w:left="720" w:hanging="720"/>
        <w:rPr>
          <w:lang w:val="de-DE"/>
        </w:rPr>
      </w:pPr>
      <w:r w:rsidRPr="00C3528C">
        <w:rPr>
          <w:lang w:val="de-DE"/>
        </w:rPr>
        <w:t>g.</w:t>
      </w:r>
      <w:r w:rsidRPr="00C3528C">
        <w:rPr>
          <w:lang w:val="de-DE"/>
        </w:rPr>
        <w:tab/>
        <w:t>Mit dem türkischen Ministerpräsidenten wird sie in Berlin regelmäßig Treffen haben.</w:t>
      </w:r>
    </w:p>
    <w:p w:rsidR="00122640" w:rsidRPr="00C3528C" w:rsidRDefault="00122640">
      <w:pPr>
        <w:rPr>
          <w:lang w:val="de-DE"/>
        </w:rPr>
      </w:pPr>
    </w:p>
    <w:sectPr w:rsidR="00122640" w:rsidRPr="00C3528C" w:rsidSect="00C6639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E0" w:rsidRDefault="00A614E0" w:rsidP="00122640">
      <w:r>
        <w:separator/>
      </w:r>
    </w:p>
  </w:endnote>
  <w:endnote w:type="continuationSeparator" w:id="0">
    <w:p w:rsidR="00A614E0" w:rsidRDefault="00A614E0" w:rsidP="0012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E0" w:rsidRDefault="00A614E0" w:rsidP="00122640">
      <w:r>
        <w:separator/>
      </w:r>
    </w:p>
  </w:footnote>
  <w:footnote w:type="continuationSeparator" w:id="0">
    <w:p w:rsidR="00A614E0" w:rsidRDefault="00A614E0" w:rsidP="00122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B0" w:rsidRDefault="00DE55B0" w:rsidP="00122640">
    <w:pPr>
      <w:pStyle w:val="Header"/>
      <w:jc w:val="right"/>
    </w:pPr>
  </w:p>
  <w:p w:rsidR="00122640" w:rsidRDefault="00122640" w:rsidP="00122640">
    <w:pPr>
      <w:pStyle w:val="Header"/>
      <w:jc w:val="right"/>
    </w:pPr>
    <w:r>
      <w:t>A2 German</w:t>
    </w:r>
  </w:p>
  <w:p w:rsidR="00122640" w:rsidRDefault="00122640" w:rsidP="00122640">
    <w:pPr>
      <w:pStyle w:val="Header"/>
      <w:jc w:val="right"/>
    </w:pPr>
    <w:r>
      <w:t>Topic 5 - Integration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640"/>
    <w:rsid w:val="00083EFF"/>
    <w:rsid w:val="000A11A8"/>
    <w:rsid w:val="00122640"/>
    <w:rsid w:val="00236B6A"/>
    <w:rsid w:val="003118C5"/>
    <w:rsid w:val="008E0B4F"/>
    <w:rsid w:val="00980FAC"/>
    <w:rsid w:val="00A614E0"/>
    <w:rsid w:val="00AC49B2"/>
    <w:rsid w:val="00B21DAB"/>
    <w:rsid w:val="00B22F38"/>
    <w:rsid w:val="00C3528C"/>
    <w:rsid w:val="00C6639F"/>
    <w:rsid w:val="00DE55B0"/>
    <w:rsid w:val="00E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F"/>
    <w:pPr>
      <w:spacing w:after="0" w:line="240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40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2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40"/>
    <w:rPr>
      <w:rFonts w:ascii="Arial" w:eastAsiaTheme="minorEastAsia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F"/>
    <w:pPr>
      <w:spacing w:after="0" w:line="240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40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2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40"/>
    <w:rPr>
      <w:rFonts w:ascii="Arial" w:eastAsiaTheme="minorEastAsia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Curcillo</cp:lastModifiedBy>
  <cp:revision>2</cp:revision>
  <dcterms:created xsi:type="dcterms:W3CDTF">2011-01-26T09:30:00Z</dcterms:created>
  <dcterms:modified xsi:type="dcterms:W3CDTF">2012-07-27T11:06:00Z</dcterms:modified>
</cp:coreProperties>
</file>